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="UCGothic ML" w:hAnsi="UCGothic ML" w:eastAsia="UCGothic ML" w:cs="UCGothic ML"/>
          <w:sz w:val="8"/>
          <w:szCs w:val="8"/>
          <w:lang w:bidi="ar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0"/>
          <w:szCs w:val="20"/>
        </w:rPr>
        <w:t>自動車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0"/>
          <w:szCs w:val="20"/>
        </w:rPr>
        <w:t>交通事故快速処理協議書</w:t>
      </w:r>
      <w:bookmarkStart w:id="1" w:name="_GoBack"/>
      <w:bookmarkEnd w:id="1"/>
    </w:p>
    <w:tbl>
      <w:tblPr>
        <w:tblStyle w:val="6"/>
        <w:tblW w:w="5000" w:type="pct"/>
        <w:jc w:val="center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1"/>
        <w:gridCol w:w="460"/>
        <w:gridCol w:w="780"/>
        <w:gridCol w:w="308"/>
        <w:gridCol w:w="825"/>
        <w:gridCol w:w="392"/>
        <w:gridCol w:w="700"/>
        <w:gridCol w:w="776"/>
        <w:gridCol w:w="772"/>
        <w:gridCol w:w="194"/>
        <w:gridCol w:w="1200"/>
        <w:gridCol w:w="287"/>
        <w:gridCol w:w="340"/>
        <w:gridCol w:w="1183"/>
        <w:gridCol w:w="176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事故発生時間</w:t>
            </w:r>
          </w:p>
        </w:tc>
        <w:tc>
          <w:tcPr>
            <w:tcW w:w="17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zh-TW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zh-TW" w:bidi="ar"/>
              </w:rPr>
              <w:t>年　　月　　日　　時　　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事故発生場所</w:t>
            </w:r>
          </w:p>
        </w:tc>
        <w:tc>
          <w:tcPr>
            <w:tcW w:w="23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コード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氏名</w:t>
            </w:r>
          </w:p>
        </w:tc>
        <w:tc>
          <w:tcPr>
            <w:tcW w:w="10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運転免許証番号または身分証明書番号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ナンバープレート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保険会社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電話番号</w:t>
            </w: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保険会社届出番号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A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0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B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0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C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0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事故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状況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1．追突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00A8"/>
            </w:r>
          </w:p>
        </w:tc>
        <w:tc>
          <w:tcPr>
            <w:tcW w:w="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2．逆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走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3．バック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4．クリープ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現象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6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val="en-US" w:eastAsia="ja-JP" w:bidi="ar"/>
              </w:rPr>
              <w:t>5．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ドアの開閉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8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6．</w:t>
            </w:r>
            <w:bookmarkStart w:id="0" w:name="_Hlk155455559"/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信号</w:t>
            </w:r>
            <w:bookmarkEnd w:id="0"/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無視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7．規則に従い道を譲らなかった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</w:p>
        </w:tc>
        <w:tc>
          <w:tcPr>
            <w:tcW w:w="13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8．法律に従い全責任を負うべきその他のケース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3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状況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説明：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</w:p>
        </w:tc>
        <w:tc>
          <w:tcPr>
            <w:tcW w:w="13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9．双方が同等の責任を負うべきケース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342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状況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説明：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傷の状態及び物品の損傷状況</w:t>
            </w:r>
          </w:p>
        </w:tc>
        <w:tc>
          <w:tcPr>
            <w:tcW w:w="4515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当事者責任</w:t>
            </w:r>
          </w:p>
        </w:tc>
        <w:tc>
          <w:tcPr>
            <w:tcW w:w="16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A側が責任を負う</w:t>
            </w:r>
          </w:p>
        </w:tc>
        <w:tc>
          <w:tcPr>
            <w:tcW w:w="16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B側が責任を負う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C側が責任を負う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</w:p>
        </w:tc>
        <w:tc>
          <w:tcPr>
            <w:tcW w:w="7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1．全責任</w:t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2．同等の責任</w:t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3．責任なし</w:t>
            </w:r>
          </w:p>
        </w:tc>
        <w:tc>
          <w:tcPr>
            <w:tcW w:w="90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1．全責任</w:t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2．同等の責任</w:t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3．責任なし</w:t>
            </w:r>
          </w:p>
        </w:tc>
        <w:tc>
          <w:tcPr>
            <w:tcW w:w="95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1．全責任</w:t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2．同等の責任</w:t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3．責任なし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sym w:font="Wingdings" w:char="F0A8"/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以上の記載内容はすべて事実と相違なく、不実の内容がある場合、当方は法的責任を負うものとします。</w:t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A署名：　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  <w:t>　　　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B署名：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  <w:t>　　　　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C署名</w:t>
            </w:r>
            <w:r>
              <w:rPr>
                <w:rStyle w:val="10"/>
                <w:rFonts w:hint="eastAsia" w:ascii="UCGothic ML" w:hAnsi="UCGothic ML" w:eastAsia="UCGothic ML" w:cs="UCGothic ML"/>
                <w:sz w:val="10"/>
                <w:szCs w:val="10"/>
                <w:lang w:eastAsia="ja-JP" w:bidi="ar"/>
              </w:rPr>
              <w:t>：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  <w:lang w:eastAsia="ja-JP"/>
              </w:rPr>
              <w:t>　　　　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賠償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状況</w:t>
            </w:r>
          </w:p>
        </w:tc>
        <w:tc>
          <w:tcPr>
            <w:tcW w:w="4733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eastAsia="ja-JP" w:bidi="ar"/>
              </w:rPr>
              <w:t>自由意志により保険金の請求を放棄し、次の通り示談で解決するものとします。</w:t>
            </w:r>
          </w:p>
          <w:p>
            <w:pPr>
              <w:rPr>
                <w:rFonts w:hint="eastAsia" w:ascii="UCGothic ML" w:hAnsi="UCGothic ML" w:eastAsia="UCGothic ML" w:cs="UCGothic ML"/>
                <w:sz w:val="21"/>
                <w:szCs w:val="24"/>
              </w:rPr>
            </w:pP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A署名：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</w:rPr>
              <w:t>　　　　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B署名：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</w:rPr>
              <w:t>　　　　</w:t>
            </w:r>
            <w:r>
              <w:rPr>
                <w:rStyle w:val="10"/>
                <w:rFonts w:hint="eastAsia" w:ascii="UCGothic ML" w:hAnsi="UCGothic ML" w:eastAsia="UCGothic ML" w:cs="UCGothic ML"/>
                <w:sz w:val="15"/>
                <w:szCs w:val="15"/>
                <w:lang w:bidi="ar"/>
              </w:rPr>
              <w:t>C署名</w:t>
            </w:r>
            <w:r>
              <w:rPr>
                <w:rStyle w:val="10"/>
                <w:rFonts w:hint="eastAsia" w:ascii="UCGothic ML" w:hAnsi="UCGothic ML" w:eastAsia="UCGothic ML" w:cs="UCGothic ML"/>
                <w:sz w:val="10"/>
                <w:szCs w:val="10"/>
                <w:lang w:bidi="ar"/>
              </w:rPr>
              <w:t>：</w:t>
            </w:r>
            <w:r>
              <w:rPr>
                <w:rFonts w:hint="eastAsia" w:ascii="UCGothic ML" w:hAnsi="UCGothic ML" w:eastAsia="UCGothic ML" w:cs="UCGothic ML"/>
                <w:sz w:val="21"/>
                <w:szCs w:val="24"/>
              </w:rPr>
              <w:t>　　　　</w:t>
            </w:r>
          </w:p>
        </w:tc>
      </w:tr>
    </w:tbl>
    <w:p>
      <w:pPr>
        <w:jc w:val="right"/>
        <w:rPr>
          <w:rFonts w:hint="eastAsia" w:ascii="UCGothic ML" w:hAnsi="UCGothic ML" w:eastAsia="UCGothic ML" w:cs="UCGothic ML"/>
          <w:sz w:val="18"/>
          <w:szCs w:val="21"/>
          <w:lang w:eastAsia="zh-TW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北京市公安局公安交通管理局、中国保険監督管理委員会北京監督管理局監修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CGothic ML">
    <w:panose1 w:val="02000600000000000000"/>
    <w:charset w:val="80"/>
    <w:family w:val="auto"/>
    <w:pitch w:val="default"/>
    <w:sig w:usb0="A00003FF" w:usb1="69C7FEFF" w:usb2="00000012" w:usb3="00000000" w:csb0="200A0115" w:csb1="41020000"/>
  </w:font>
  <w:font w:name="sans-serif">
    <w:altName w:val="UCGothic M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"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" w:after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"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" w:after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" w:after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" w:after="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NjNhZTM0NzQxZDY5MjA5MjcxMjgxMmE1Njk0NmQifQ=="/>
  </w:docVars>
  <w:rsids>
    <w:rsidRoot w:val="74622F08"/>
    <w:rsid w:val="00085C40"/>
    <w:rsid w:val="000D0B8D"/>
    <w:rsid w:val="001D485F"/>
    <w:rsid w:val="00270712"/>
    <w:rsid w:val="003230DE"/>
    <w:rsid w:val="00476485"/>
    <w:rsid w:val="004D7156"/>
    <w:rsid w:val="005134DA"/>
    <w:rsid w:val="006170AB"/>
    <w:rsid w:val="00786025"/>
    <w:rsid w:val="007F603B"/>
    <w:rsid w:val="00815E21"/>
    <w:rsid w:val="008732AE"/>
    <w:rsid w:val="00873F56"/>
    <w:rsid w:val="009070CC"/>
    <w:rsid w:val="00922FA3"/>
    <w:rsid w:val="009546C9"/>
    <w:rsid w:val="009A1C08"/>
    <w:rsid w:val="009C2B13"/>
    <w:rsid w:val="00AF1EC1"/>
    <w:rsid w:val="00BB0F27"/>
    <w:rsid w:val="00BB3710"/>
    <w:rsid w:val="00CD6DCE"/>
    <w:rsid w:val="00D23DAB"/>
    <w:rsid w:val="00DD5156"/>
    <w:rsid w:val="00E07E76"/>
    <w:rsid w:val="00E10640"/>
    <w:rsid w:val="00EF0224"/>
    <w:rsid w:val="00FA7989"/>
    <w:rsid w:val="00FC3E92"/>
    <w:rsid w:val="04141931"/>
    <w:rsid w:val="046C5061"/>
    <w:rsid w:val="055B3C4A"/>
    <w:rsid w:val="06440BB2"/>
    <w:rsid w:val="0773272F"/>
    <w:rsid w:val="0A9C6ED3"/>
    <w:rsid w:val="0AAA3E20"/>
    <w:rsid w:val="0FF873FB"/>
    <w:rsid w:val="126E47A7"/>
    <w:rsid w:val="13EF6080"/>
    <w:rsid w:val="14080739"/>
    <w:rsid w:val="225E44DE"/>
    <w:rsid w:val="2C9F25CE"/>
    <w:rsid w:val="2F9F1779"/>
    <w:rsid w:val="360F7B72"/>
    <w:rsid w:val="37573087"/>
    <w:rsid w:val="379A3083"/>
    <w:rsid w:val="409F5F96"/>
    <w:rsid w:val="4BB714A8"/>
    <w:rsid w:val="539E4189"/>
    <w:rsid w:val="576A0C54"/>
    <w:rsid w:val="639F556D"/>
    <w:rsid w:val="67962049"/>
    <w:rsid w:val="695E04AE"/>
    <w:rsid w:val="70304409"/>
    <w:rsid w:val="70373383"/>
    <w:rsid w:val="74622F08"/>
    <w:rsid w:val="76D637B8"/>
    <w:rsid w:val="79B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31" w:beforeLines="10" w:after="31" w:afterLines="10"/>
      <w:textAlignment w:val="bottom"/>
      <w:pPrChange w:id="0" w:author="Ken Umeda" w:date="2024-01-18T14:54:00Z">
        <w:pPr>
          <w:adjustRightInd w:val="0"/>
          <w:snapToGrid w:val="0"/>
          <w:spacing w:before="31" w:beforeLines="10" w:after="31" w:afterLines="10"/>
          <w:textAlignment w:val="bottom"/>
        </w:pPr>
      </w:pPrChange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:rPrChange w:id="1" w:author="Ken Umeda" w:date="2024-01-18T14:54:00Z"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rPrChange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1"/>
    <w:autoRedefine/>
    <w:unhideWhenUsed/>
    <w:qFormat/>
    <w:uiPriority w:val="0"/>
    <w:pPr>
      <w:tabs>
        <w:tab w:val="center" w:pos="4252"/>
        <w:tab w:val="right" w:pos="8504"/>
      </w:tabs>
    </w:pPr>
  </w:style>
  <w:style w:type="paragraph" w:styleId="4">
    <w:name w:val="header"/>
    <w:basedOn w:val="1"/>
    <w:link w:val="20"/>
    <w:autoRedefine/>
    <w:unhideWhenUsed/>
    <w:uiPriority w:val="0"/>
    <w:pPr>
      <w:tabs>
        <w:tab w:val="center" w:pos="4252"/>
        <w:tab w:val="right" w:pos="8504"/>
      </w:tabs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11"/>
    <w:basedOn w:val="8"/>
    <w:autoRedefine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2">
    <w:name w:val="font31"/>
    <w:basedOn w:val="8"/>
    <w:autoRedefine/>
    <w:qFormat/>
    <w:uiPriority w:val="0"/>
    <w:rPr>
      <w:rFonts w:ascii="宋体" w:hAnsi="宋体" w:eastAsia="宋体" w:cs="宋体"/>
      <w:color w:val="D97B00"/>
      <w:sz w:val="10"/>
      <w:szCs w:val="10"/>
      <w:u w:val="none"/>
    </w:rPr>
  </w:style>
  <w:style w:type="character" w:customStyle="1" w:styleId="13">
    <w:name w:val="font41"/>
    <w:basedOn w:val="8"/>
    <w:autoRedefine/>
    <w:qFormat/>
    <w:uiPriority w:val="0"/>
    <w:rPr>
      <w:rFonts w:ascii="宋体" w:hAnsi="宋体" w:eastAsia="宋体" w:cs="宋体"/>
      <w:color w:val="0067CF"/>
      <w:sz w:val="10"/>
      <w:szCs w:val="10"/>
      <w:u w:val="none"/>
    </w:rPr>
  </w:style>
  <w:style w:type="character" w:customStyle="1" w:styleId="14">
    <w:name w:val="font51"/>
    <w:basedOn w:val="8"/>
    <w:autoRedefine/>
    <w:uiPriority w:val="0"/>
    <w:rPr>
      <w:rFonts w:ascii="宋体" w:hAnsi="宋体" w:eastAsia="宋体" w:cs="宋体"/>
      <w:color w:val="900000"/>
      <w:sz w:val="4"/>
      <w:szCs w:val="4"/>
      <w:u w:val="none"/>
    </w:rPr>
  </w:style>
  <w:style w:type="character" w:customStyle="1" w:styleId="15">
    <w:name w:val="font61"/>
    <w:basedOn w:val="8"/>
    <w:autoRedefine/>
    <w:qFormat/>
    <w:uiPriority w:val="0"/>
    <w:rPr>
      <w:rFonts w:ascii="宋体" w:hAnsi="宋体" w:eastAsia="宋体" w:cs="宋体"/>
      <w:color w:val="E68200"/>
      <w:sz w:val="10"/>
      <w:szCs w:val="10"/>
      <w:u w:val="none"/>
    </w:rPr>
  </w:style>
  <w:style w:type="character" w:customStyle="1" w:styleId="16">
    <w:name w:val="font71"/>
    <w:basedOn w:val="8"/>
    <w:autoRedefine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7">
    <w:name w:val="吹き出し (文字)"/>
    <w:basedOn w:val="8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9">
    <w:name w:val="Revision"/>
    <w:autoRedefine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ヘッダー (文字)"/>
    <w:basedOn w:val="8"/>
    <w:link w:val="4"/>
    <w:autoRedefine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フッター (文字)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156</Words>
  <Characters>893</Characters>
  <Lines>7</Lines>
  <Paragraphs>2</Paragraphs>
  <TotalTime>1</TotalTime>
  <ScaleCrop>false</ScaleCrop>
  <LinksUpToDate>false</LinksUpToDate>
  <CharactersWithSpaces>1047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2024-01-06T12:26:00Z</dcterms:created>
  <dc:creator>crionline</dc:creator>
  <cp:lastModifiedBy>Yuanlin</cp:lastModifiedBy>
  <dcterms:modified xsi:type="dcterms:W3CDTF">2024-02-02T09:07:30Z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5068EB5A9D6C405EA7DFE106E7285C32_11</vt:lpwstr>
  </property>
</Properties>
</file>